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03-06/2024/0332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Теберда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26.09.093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Карачаевск, КЧР, г. Карачаевск, ул. Магомедова, 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Теберда, Карачаево-Черкесская Республика, Карачаевский р-н, г. Теберда, ул. Карачаевская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"Лермонтов-Черкесск-Невинномысск-Домбай"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Магомедова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Магомедова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"Лермонтов-Черкесск-Невинномысск-Домбай"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